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2A" w:rsidRPr="00DD1310" w:rsidRDefault="00FC0C72" w:rsidP="00202798">
      <w:pPr>
        <w:pStyle w:val="Ttulo1"/>
        <w:spacing w:before="100" w:beforeAutospacing="1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La Rueca Asociación celebra su jornada de Empleo Joven ‘Trampolín al empleo’, con la presencia de numerosas empresas</w:t>
      </w:r>
    </w:p>
    <w:p w:rsidR="0023072A" w:rsidRPr="00DD1310" w:rsidRDefault="0023072A" w:rsidP="0023072A">
      <w:pPr>
        <w:jc w:val="both"/>
        <w:rPr>
          <w:rFonts w:asciiTheme="minorHAnsi" w:hAnsiTheme="minorHAnsi"/>
          <w:sz w:val="22"/>
          <w:szCs w:val="22"/>
        </w:rPr>
      </w:pPr>
    </w:p>
    <w:p w:rsidR="0023072A" w:rsidRPr="002C4FA7" w:rsidRDefault="008551FE" w:rsidP="008551FE">
      <w:pPr>
        <w:pStyle w:val="Prrafodelista"/>
        <w:numPr>
          <w:ilvl w:val="0"/>
          <w:numId w:val="5"/>
        </w:numPr>
        <w:jc w:val="both"/>
        <w:rPr>
          <w:rFonts w:asciiTheme="minorHAnsi" w:eastAsia="Calibri" w:hAnsiTheme="minorHAnsi"/>
          <w:bCs/>
          <w:iCs/>
        </w:rPr>
      </w:pPr>
      <w:r w:rsidRPr="008551FE">
        <w:rPr>
          <w:rFonts w:asciiTheme="minorHAnsi" w:hAnsiTheme="minorHAnsi"/>
          <w:b/>
        </w:rPr>
        <w:t>Trampolín al empleo</w:t>
      </w:r>
      <w:r w:rsidRPr="002C4FA7">
        <w:rPr>
          <w:rFonts w:asciiTheme="minorHAnsi" w:eastAsia="Calibri" w:hAnsiTheme="minorHAnsi"/>
          <w:bCs/>
          <w:iCs/>
        </w:rPr>
        <w:t xml:space="preserve">  </w:t>
      </w:r>
      <w:r w:rsidR="0023072A" w:rsidRPr="002C4FA7">
        <w:rPr>
          <w:rFonts w:asciiTheme="minorHAnsi" w:eastAsia="Calibri" w:hAnsiTheme="minorHAnsi"/>
          <w:bCs/>
          <w:iCs/>
        </w:rPr>
        <w:t xml:space="preserve">acogerá </w:t>
      </w:r>
      <w:r w:rsidR="009363A9">
        <w:rPr>
          <w:rFonts w:asciiTheme="minorHAnsi" w:eastAsia="Calibri" w:hAnsiTheme="minorHAnsi"/>
          <w:bCs/>
          <w:iCs/>
        </w:rPr>
        <w:t xml:space="preserve">a 60 </w:t>
      </w:r>
      <w:r w:rsidRPr="002C4FA7">
        <w:rPr>
          <w:rFonts w:asciiTheme="minorHAnsi" w:eastAsia="Calibri" w:hAnsiTheme="minorHAnsi"/>
          <w:bCs/>
          <w:iCs/>
        </w:rPr>
        <w:t xml:space="preserve">jóvenes y </w:t>
      </w:r>
      <w:r w:rsidR="009363A9">
        <w:rPr>
          <w:rFonts w:asciiTheme="minorHAnsi" w:eastAsia="Calibri" w:hAnsiTheme="minorHAnsi"/>
          <w:bCs/>
          <w:iCs/>
        </w:rPr>
        <w:t xml:space="preserve">9 </w:t>
      </w:r>
      <w:r w:rsidRPr="002C4FA7">
        <w:rPr>
          <w:rFonts w:asciiTheme="minorHAnsi" w:eastAsia="Calibri" w:hAnsiTheme="minorHAnsi"/>
          <w:bCs/>
          <w:iCs/>
        </w:rPr>
        <w:t xml:space="preserve">empresas. Se celebrará </w:t>
      </w:r>
      <w:r w:rsidR="0023072A" w:rsidRPr="002C4FA7">
        <w:rPr>
          <w:rFonts w:asciiTheme="minorHAnsi" w:eastAsia="Calibri" w:hAnsiTheme="minorHAnsi"/>
          <w:bCs/>
          <w:iCs/>
        </w:rPr>
        <w:t>el próximo</w:t>
      </w:r>
      <w:r w:rsidRPr="002C4FA7">
        <w:rPr>
          <w:rFonts w:asciiTheme="minorHAnsi" w:eastAsia="Calibri" w:hAnsiTheme="minorHAnsi"/>
          <w:b/>
          <w:bCs/>
          <w:iCs/>
        </w:rPr>
        <w:t xml:space="preserve"> </w:t>
      </w:r>
      <w:r w:rsidRPr="002C4FA7">
        <w:rPr>
          <w:rFonts w:asciiTheme="minorHAnsi" w:eastAsia="Calibri" w:hAnsiTheme="minorHAnsi"/>
          <w:bCs/>
        </w:rPr>
        <w:t xml:space="preserve">martes, </w:t>
      </w:r>
      <w:r w:rsidR="002C4FA7">
        <w:rPr>
          <w:rFonts w:asciiTheme="minorHAnsi" w:eastAsia="Calibri" w:hAnsiTheme="minorHAnsi"/>
          <w:b/>
          <w:bCs/>
        </w:rPr>
        <w:t>12 de diciembre, de 09:30</w:t>
      </w:r>
      <w:r w:rsidRPr="002C4FA7">
        <w:rPr>
          <w:rFonts w:asciiTheme="minorHAnsi" w:eastAsia="Calibri" w:hAnsiTheme="minorHAnsi"/>
          <w:b/>
          <w:bCs/>
        </w:rPr>
        <w:t xml:space="preserve"> a </w:t>
      </w:r>
      <w:r w:rsidR="002C4FA7">
        <w:rPr>
          <w:rFonts w:asciiTheme="minorHAnsi" w:eastAsia="Calibri" w:hAnsiTheme="minorHAnsi"/>
          <w:b/>
          <w:bCs/>
        </w:rPr>
        <w:t>14:30</w:t>
      </w:r>
      <w:r w:rsidRPr="002C4FA7">
        <w:rPr>
          <w:rFonts w:asciiTheme="minorHAnsi" w:eastAsia="Calibri" w:hAnsiTheme="minorHAnsi"/>
          <w:b/>
          <w:bCs/>
        </w:rPr>
        <w:t xml:space="preserve"> horas, en el Espacio </w:t>
      </w:r>
      <w:r w:rsidR="009363A9" w:rsidRPr="002C4FA7">
        <w:rPr>
          <w:rFonts w:asciiTheme="minorHAnsi" w:eastAsia="Calibri" w:hAnsiTheme="minorHAnsi"/>
          <w:b/>
          <w:bCs/>
        </w:rPr>
        <w:t>Daoiz</w:t>
      </w:r>
      <w:r w:rsidRPr="002C4FA7">
        <w:rPr>
          <w:rFonts w:asciiTheme="minorHAnsi" w:eastAsia="Calibri" w:hAnsiTheme="minorHAnsi"/>
          <w:b/>
          <w:bCs/>
        </w:rPr>
        <w:t xml:space="preserve"> y Velarde </w:t>
      </w:r>
      <w:r w:rsidRPr="002C4FA7">
        <w:rPr>
          <w:rFonts w:asciiTheme="minorHAnsi" w:eastAsia="Calibri" w:hAnsiTheme="minorHAnsi"/>
          <w:bCs/>
        </w:rPr>
        <w:t>de Madrid</w:t>
      </w:r>
      <w:r w:rsidRPr="002C4FA7">
        <w:rPr>
          <w:rFonts w:asciiTheme="minorHAnsi" w:eastAsia="Calibri" w:hAnsiTheme="minorHAnsi"/>
          <w:b/>
          <w:bCs/>
        </w:rPr>
        <w:t xml:space="preserve">. </w:t>
      </w:r>
    </w:p>
    <w:p w:rsidR="0023072A" w:rsidRPr="002C4FA7" w:rsidRDefault="0023072A" w:rsidP="0023072A">
      <w:pPr>
        <w:pStyle w:val="Prrafodelista"/>
        <w:numPr>
          <w:ilvl w:val="0"/>
          <w:numId w:val="5"/>
        </w:numPr>
        <w:jc w:val="both"/>
        <w:rPr>
          <w:rFonts w:asciiTheme="minorHAnsi" w:eastAsia="Calibri" w:hAnsiTheme="minorHAnsi"/>
          <w:bCs/>
          <w:iCs/>
        </w:rPr>
      </w:pPr>
      <w:r w:rsidRPr="002C4FA7">
        <w:rPr>
          <w:rFonts w:asciiTheme="minorHAnsi" w:eastAsia="Calibri" w:hAnsiTheme="minorHAnsi"/>
          <w:bCs/>
          <w:iCs/>
        </w:rPr>
        <w:t xml:space="preserve">Entre las actividades destacadas, habrá </w:t>
      </w:r>
      <w:r w:rsidR="002C4FA7" w:rsidRPr="002C4FA7">
        <w:rPr>
          <w:rFonts w:asciiTheme="minorHAnsi" w:eastAsia="Calibri" w:hAnsiTheme="minorHAnsi"/>
          <w:bCs/>
          <w:iCs/>
          <w:lang w:val="es-ES_tradnl"/>
        </w:rPr>
        <w:t>dinámicas de grupo, talleres de refuerzo personal o talleres para la activación del empleo</w:t>
      </w:r>
      <w:r w:rsidR="00B167F9">
        <w:rPr>
          <w:rFonts w:asciiTheme="minorHAnsi" w:eastAsia="Calibri" w:hAnsiTheme="minorHAnsi"/>
          <w:bCs/>
          <w:iCs/>
          <w:lang w:val="es-ES_tradnl"/>
        </w:rPr>
        <w:t>.</w:t>
      </w:r>
    </w:p>
    <w:p w:rsidR="00F54729" w:rsidRPr="00312C6F" w:rsidRDefault="008551FE" w:rsidP="0023072A">
      <w:pPr>
        <w:pStyle w:val="Prrafodelista"/>
        <w:numPr>
          <w:ilvl w:val="0"/>
          <w:numId w:val="5"/>
        </w:numPr>
        <w:jc w:val="both"/>
        <w:rPr>
          <w:rFonts w:asciiTheme="minorHAnsi" w:eastAsia="Calibri" w:hAnsiTheme="minorHAnsi"/>
          <w:b/>
          <w:bCs/>
          <w:iCs/>
        </w:rPr>
      </w:pPr>
      <w:r w:rsidRPr="002C4FA7">
        <w:rPr>
          <w:rFonts w:asciiTheme="minorHAnsi" w:eastAsia="Calibri" w:hAnsiTheme="minorHAnsi"/>
          <w:bCs/>
          <w:iCs/>
        </w:rPr>
        <w:t xml:space="preserve">Entre las empresas participantes de la Jornada de empleo, se cuentan </w:t>
      </w:r>
      <w:r w:rsidR="002C4FA7" w:rsidRPr="00312C6F">
        <w:rPr>
          <w:rFonts w:asciiTheme="minorHAnsi" w:eastAsia="Calibri" w:hAnsiTheme="minorHAnsi"/>
          <w:b/>
          <w:bCs/>
          <w:iCs/>
        </w:rPr>
        <w:t>Grupo Vips, Game, Carrefour, Follie Follie, CEX, Sqrups, Tierra Burrito y Atento</w:t>
      </w:r>
      <w:r w:rsidR="00BB22D7" w:rsidRPr="00312C6F">
        <w:rPr>
          <w:rFonts w:asciiTheme="minorHAnsi" w:eastAsia="Calibri" w:hAnsiTheme="minorHAnsi"/>
          <w:b/>
          <w:bCs/>
        </w:rPr>
        <w:t>.</w:t>
      </w:r>
    </w:p>
    <w:p w:rsidR="00202798" w:rsidRPr="002C4FA7" w:rsidRDefault="00202798" w:rsidP="0023072A">
      <w:pPr>
        <w:jc w:val="both"/>
        <w:rPr>
          <w:rFonts w:asciiTheme="minorHAnsi" w:eastAsia="Calibri" w:hAnsiTheme="minorHAnsi"/>
          <w:b/>
          <w:bCs/>
          <w:sz w:val="22"/>
          <w:szCs w:val="22"/>
          <w:lang w:val="es-ES"/>
        </w:rPr>
      </w:pPr>
    </w:p>
    <w:p w:rsidR="00F54729" w:rsidRPr="002C4FA7" w:rsidRDefault="005A7C89" w:rsidP="008F7E29">
      <w:pPr>
        <w:jc w:val="both"/>
        <w:rPr>
          <w:rFonts w:asciiTheme="minorHAnsi" w:eastAsia="Calibri" w:hAnsiTheme="minorHAnsi"/>
          <w:b/>
          <w:bCs/>
          <w:sz w:val="22"/>
          <w:szCs w:val="22"/>
          <w:lang w:val="es-ES"/>
        </w:rPr>
      </w:pPr>
      <w:r w:rsidRPr="002C4FA7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Madrid, </w:t>
      </w:r>
      <w:r w:rsidR="00FC0C72" w:rsidRPr="002C4FA7">
        <w:rPr>
          <w:rFonts w:asciiTheme="minorHAnsi" w:eastAsia="Calibri" w:hAnsiTheme="minorHAnsi"/>
          <w:b/>
          <w:bCs/>
          <w:sz w:val="22"/>
          <w:szCs w:val="22"/>
          <w:lang w:val="es-ES"/>
        </w:rPr>
        <w:t>05</w:t>
      </w:r>
      <w:r w:rsidRPr="002C4FA7">
        <w:rPr>
          <w:rFonts w:asciiTheme="minorHAnsi" w:eastAsia="Calibri" w:hAnsiTheme="minorHAnsi"/>
          <w:b/>
          <w:bCs/>
          <w:sz w:val="22"/>
          <w:szCs w:val="22"/>
          <w:lang w:val="es-ES"/>
        </w:rPr>
        <w:t>/</w:t>
      </w:r>
      <w:r w:rsidR="00FC0C72" w:rsidRPr="002C4FA7">
        <w:rPr>
          <w:rFonts w:asciiTheme="minorHAnsi" w:eastAsia="Calibri" w:hAnsiTheme="minorHAnsi"/>
          <w:b/>
          <w:bCs/>
          <w:sz w:val="22"/>
          <w:szCs w:val="22"/>
          <w:lang w:val="es-ES"/>
        </w:rPr>
        <w:t>12</w:t>
      </w:r>
      <w:r w:rsidRPr="002C4FA7">
        <w:rPr>
          <w:rFonts w:asciiTheme="minorHAnsi" w:eastAsia="Calibri" w:hAnsiTheme="minorHAnsi"/>
          <w:b/>
          <w:bCs/>
          <w:sz w:val="22"/>
          <w:szCs w:val="22"/>
          <w:lang w:val="es-ES"/>
        </w:rPr>
        <w:t>/2017.</w:t>
      </w:r>
      <w:r w:rsidR="008F7E29" w:rsidRPr="002C4FA7">
        <w:rPr>
          <w:rFonts w:asciiTheme="minorHAnsi" w:eastAsia="Calibri" w:hAnsiTheme="minorHAnsi"/>
          <w:bCs/>
          <w:sz w:val="22"/>
          <w:szCs w:val="22"/>
          <w:lang w:val="es-ES"/>
        </w:rPr>
        <w:t xml:space="preserve"> </w:t>
      </w:r>
      <w:r w:rsidR="00FC0C72" w:rsidRPr="002C4FA7">
        <w:rPr>
          <w:rFonts w:asciiTheme="minorHAnsi" w:eastAsia="Calibri" w:hAnsiTheme="minorHAnsi"/>
          <w:bCs/>
          <w:sz w:val="22"/>
          <w:szCs w:val="22"/>
          <w:lang w:val="es-ES"/>
        </w:rPr>
        <w:t xml:space="preserve">La Rueca Asociación celebra ‘Trampolín al empleo’, una </w:t>
      </w:r>
      <w:r w:rsidR="002C4FA7" w:rsidRPr="002C4FA7">
        <w:rPr>
          <w:rFonts w:asciiTheme="minorHAnsi" w:eastAsia="Calibri" w:hAnsiTheme="minorHAnsi"/>
          <w:bCs/>
          <w:sz w:val="22"/>
          <w:szCs w:val="22"/>
          <w:lang w:val="es-ES"/>
        </w:rPr>
        <w:t>jornada</w:t>
      </w:r>
      <w:r w:rsidR="00FC0C72" w:rsidRPr="002C4FA7">
        <w:rPr>
          <w:rFonts w:asciiTheme="minorHAnsi" w:eastAsia="Calibri" w:hAnsiTheme="minorHAnsi"/>
          <w:bCs/>
          <w:sz w:val="22"/>
          <w:szCs w:val="22"/>
          <w:lang w:val="es-ES"/>
        </w:rPr>
        <w:t xml:space="preserve"> de empleo joven que pretende reunir</w:t>
      </w:r>
      <w:r w:rsidR="008551FE" w:rsidRPr="002C4FA7">
        <w:rPr>
          <w:rFonts w:asciiTheme="minorHAnsi" w:eastAsia="Calibri" w:hAnsiTheme="minorHAnsi"/>
          <w:bCs/>
          <w:sz w:val="22"/>
          <w:szCs w:val="22"/>
          <w:lang w:val="es-ES"/>
        </w:rPr>
        <w:t xml:space="preserve"> a </w:t>
      </w:r>
      <w:r w:rsidR="002C4FA7">
        <w:rPr>
          <w:rFonts w:asciiTheme="minorHAnsi" w:eastAsia="Calibri" w:hAnsiTheme="minorHAnsi"/>
          <w:bCs/>
          <w:sz w:val="22"/>
          <w:szCs w:val="22"/>
          <w:lang w:val="es-ES"/>
        </w:rPr>
        <w:t xml:space="preserve">60 jóvenes de 5 entidades sociales </w:t>
      </w:r>
      <w:r w:rsidR="00FC0C72" w:rsidRPr="002C4FA7">
        <w:rPr>
          <w:rFonts w:asciiTheme="minorHAnsi" w:eastAsia="Calibri" w:hAnsiTheme="minorHAnsi"/>
          <w:bCs/>
          <w:sz w:val="22"/>
          <w:szCs w:val="22"/>
          <w:lang w:val="es-ES"/>
        </w:rPr>
        <w:t>y contará con la participación</w:t>
      </w:r>
      <w:r w:rsidR="00312C6F">
        <w:rPr>
          <w:rFonts w:asciiTheme="minorHAnsi" w:eastAsia="Calibri" w:hAnsiTheme="minorHAnsi"/>
          <w:bCs/>
          <w:sz w:val="22"/>
          <w:szCs w:val="22"/>
          <w:lang w:val="es-ES"/>
        </w:rPr>
        <w:t xml:space="preserve"> de</w:t>
      </w:r>
      <w:r w:rsidR="00FC0C72" w:rsidRPr="002C4FA7">
        <w:rPr>
          <w:rFonts w:asciiTheme="minorHAnsi" w:eastAsia="Calibri" w:hAnsiTheme="minorHAnsi"/>
          <w:bCs/>
          <w:sz w:val="22"/>
          <w:szCs w:val="22"/>
          <w:lang w:val="es-ES"/>
        </w:rPr>
        <w:t xml:space="preserve"> </w:t>
      </w:r>
      <w:r w:rsidR="002C4FA7">
        <w:rPr>
          <w:rFonts w:asciiTheme="minorHAnsi" w:eastAsia="Calibri" w:hAnsiTheme="minorHAnsi"/>
          <w:bCs/>
          <w:sz w:val="22"/>
          <w:szCs w:val="22"/>
          <w:lang w:val="es-ES"/>
        </w:rPr>
        <w:t>varias empresas colaboradoras</w:t>
      </w:r>
      <w:r w:rsidR="00FC0C72" w:rsidRPr="002C4FA7">
        <w:rPr>
          <w:rFonts w:asciiTheme="minorHAnsi" w:eastAsia="Calibri" w:hAnsiTheme="minorHAnsi"/>
          <w:bCs/>
          <w:sz w:val="22"/>
          <w:szCs w:val="22"/>
          <w:lang w:val="es-ES"/>
        </w:rPr>
        <w:t xml:space="preserve">. Se llevará a cabo el </w:t>
      </w:r>
      <w:r w:rsidR="00FC0C72" w:rsidRPr="002C4FA7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martes, 12 de diciembre, a las </w:t>
      </w:r>
      <w:r w:rsidR="009363A9">
        <w:rPr>
          <w:rFonts w:asciiTheme="minorHAnsi" w:eastAsia="Calibri" w:hAnsiTheme="minorHAnsi"/>
          <w:b/>
          <w:bCs/>
          <w:sz w:val="22"/>
          <w:szCs w:val="22"/>
          <w:lang w:val="es-ES"/>
        </w:rPr>
        <w:t>09:30</w:t>
      </w:r>
      <w:r w:rsidR="00FC0C72" w:rsidRPr="002C4FA7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 horas, en el Espacio Daoíz y Velarde. </w:t>
      </w:r>
    </w:p>
    <w:p w:rsidR="00F54729" w:rsidRPr="002C4FA7" w:rsidRDefault="00F54729" w:rsidP="0023072A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</w:p>
    <w:p w:rsidR="00FC0C72" w:rsidRPr="002C4FA7" w:rsidRDefault="002C4FA7" w:rsidP="004C0A2D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  <w:r>
        <w:rPr>
          <w:rFonts w:asciiTheme="minorHAnsi" w:eastAsia="Calibri" w:hAnsiTheme="minorHAnsi"/>
          <w:bCs/>
          <w:sz w:val="22"/>
          <w:szCs w:val="22"/>
          <w:lang w:val="es-ES"/>
        </w:rPr>
        <w:t>Esta jornada responde a la necesidad de acercar el trabajo que realizamos con las personas jóvenes en situación de vulnerabilidad social a las empresas</w:t>
      </w:r>
      <w:r w:rsidR="00CD0CC5">
        <w:rPr>
          <w:rFonts w:asciiTheme="minorHAnsi" w:eastAsia="Calibri" w:hAnsiTheme="minorHAnsi"/>
          <w:bCs/>
          <w:sz w:val="22"/>
          <w:szCs w:val="22"/>
          <w:lang w:val="es-ES"/>
        </w:rPr>
        <w:t>,</w:t>
      </w:r>
      <w:r>
        <w:rPr>
          <w:rFonts w:asciiTheme="minorHAnsi" w:eastAsia="Calibri" w:hAnsiTheme="minorHAnsi"/>
          <w:bCs/>
          <w:sz w:val="22"/>
          <w:szCs w:val="22"/>
          <w:lang w:val="es-ES"/>
        </w:rPr>
        <w:t xml:space="preserve"> que son las colaboradoras imprescindibles en un proceso de inserción social. </w:t>
      </w:r>
      <w:r w:rsidR="009363A9" w:rsidRPr="00312C6F">
        <w:rPr>
          <w:rFonts w:asciiTheme="minorHAnsi" w:eastAsia="Calibri" w:hAnsiTheme="minorHAnsi"/>
          <w:b/>
          <w:bCs/>
          <w:sz w:val="22"/>
          <w:szCs w:val="22"/>
          <w:lang w:val="es-ES"/>
        </w:rPr>
        <w:t>Tr</w:t>
      </w:r>
      <w:r w:rsidRPr="00312C6F">
        <w:rPr>
          <w:rFonts w:asciiTheme="minorHAnsi" w:eastAsia="Calibri" w:hAnsiTheme="minorHAnsi"/>
          <w:b/>
          <w:bCs/>
          <w:sz w:val="22"/>
          <w:szCs w:val="22"/>
          <w:lang w:val="es-ES"/>
        </w:rPr>
        <w:t>abajaremos</w:t>
      </w:r>
      <w:r w:rsidR="009363A9" w:rsidRPr="00312C6F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 con nuestros jóvenes</w:t>
      </w:r>
      <w:r>
        <w:rPr>
          <w:rFonts w:asciiTheme="minorHAnsi" w:eastAsia="Calibri" w:hAnsiTheme="minorHAnsi"/>
          <w:bCs/>
          <w:sz w:val="22"/>
          <w:szCs w:val="22"/>
          <w:lang w:val="es-ES"/>
        </w:rPr>
        <w:t xml:space="preserve"> la motivación y algunas competencias fundamentales </w:t>
      </w:r>
      <w:r w:rsidR="00CD0CC5">
        <w:rPr>
          <w:rFonts w:asciiTheme="minorHAnsi" w:eastAsia="Calibri" w:hAnsiTheme="minorHAnsi"/>
          <w:bCs/>
          <w:sz w:val="22"/>
          <w:szCs w:val="22"/>
          <w:lang w:val="es-ES"/>
        </w:rPr>
        <w:t xml:space="preserve">para la activación del empleo, </w:t>
      </w:r>
      <w:r w:rsidR="009363A9" w:rsidRPr="00312C6F">
        <w:rPr>
          <w:rFonts w:asciiTheme="minorHAnsi" w:eastAsia="Calibri" w:hAnsiTheme="minorHAnsi"/>
          <w:b/>
          <w:bCs/>
          <w:sz w:val="22"/>
          <w:szCs w:val="22"/>
          <w:lang w:val="es-ES"/>
        </w:rPr>
        <w:t>como talleres de entrevista</w:t>
      </w:r>
      <w:r w:rsidR="009363A9">
        <w:rPr>
          <w:rFonts w:asciiTheme="minorHAnsi" w:eastAsia="Calibri" w:hAnsiTheme="minorHAnsi"/>
          <w:bCs/>
          <w:sz w:val="22"/>
          <w:szCs w:val="22"/>
          <w:lang w:val="es-ES"/>
        </w:rPr>
        <w:t xml:space="preserve"> e</w:t>
      </w:r>
      <w:r w:rsidR="004C0A2D">
        <w:rPr>
          <w:rFonts w:asciiTheme="minorHAnsi" w:eastAsia="Calibri" w:hAnsiTheme="minorHAnsi"/>
          <w:bCs/>
          <w:sz w:val="22"/>
          <w:szCs w:val="22"/>
          <w:lang w:val="es-ES"/>
        </w:rPr>
        <w:t xml:space="preserve">n colaboración activa con profesionales </w:t>
      </w:r>
      <w:r w:rsidR="004C0A2D" w:rsidRPr="00312C6F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de empresas que mostrarán la realidad laboral a </w:t>
      </w:r>
      <w:r w:rsidR="00312C6F">
        <w:rPr>
          <w:rFonts w:asciiTheme="minorHAnsi" w:eastAsia="Calibri" w:hAnsiTheme="minorHAnsi"/>
          <w:b/>
          <w:bCs/>
          <w:sz w:val="22"/>
          <w:szCs w:val="22"/>
          <w:lang w:val="es-ES"/>
        </w:rPr>
        <w:t>las personas participantes</w:t>
      </w:r>
      <w:r w:rsidR="004C0A2D">
        <w:rPr>
          <w:rFonts w:asciiTheme="minorHAnsi" w:eastAsia="Calibri" w:hAnsiTheme="minorHAnsi"/>
          <w:bCs/>
          <w:sz w:val="22"/>
          <w:szCs w:val="22"/>
          <w:lang w:val="es-ES"/>
        </w:rPr>
        <w:t xml:space="preserve"> de una manera cercana y </w:t>
      </w:r>
      <w:r w:rsidR="00CD0CC5">
        <w:rPr>
          <w:rFonts w:asciiTheme="minorHAnsi" w:eastAsia="Calibri" w:hAnsiTheme="minorHAnsi"/>
          <w:bCs/>
          <w:sz w:val="22"/>
          <w:szCs w:val="22"/>
          <w:lang w:val="es-ES"/>
        </w:rPr>
        <w:t>muy activa.</w:t>
      </w:r>
    </w:p>
    <w:p w:rsidR="00FC0C72" w:rsidRPr="002C4FA7" w:rsidRDefault="00FC0C72" w:rsidP="0023072A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</w:p>
    <w:p w:rsidR="00F54729" w:rsidRPr="002C4FA7" w:rsidRDefault="00F54729" w:rsidP="0023072A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  <w:r w:rsidRPr="002C4FA7">
        <w:rPr>
          <w:rFonts w:asciiTheme="minorHAnsi" w:eastAsia="Calibri" w:hAnsiTheme="minorHAnsi"/>
          <w:bCs/>
          <w:sz w:val="22"/>
          <w:szCs w:val="22"/>
          <w:lang w:val="es-ES"/>
        </w:rPr>
        <w:t xml:space="preserve"> </w:t>
      </w:r>
    </w:p>
    <w:p w:rsidR="00DD1310" w:rsidRPr="00DD1310" w:rsidRDefault="00DD1310" w:rsidP="00DD1310">
      <w:pPr>
        <w:pStyle w:val="Ttulo2"/>
        <w:rPr>
          <w:rFonts w:asciiTheme="minorHAnsi" w:eastAsia="Calibri" w:hAnsiTheme="minorHAnsi" w:cs="Times New Roman"/>
          <w:sz w:val="22"/>
          <w:szCs w:val="22"/>
        </w:rPr>
      </w:pPr>
      <w:r w:rsidRPr="002C4FA7">
        <w:rPr>
          <w:rFonts w:asciiTheme="minorHAnsi" w:eastAsia="Calibri" w:hAnsiTheme="minorHAnsi" w:cs="Times New Roman"/>
          <w:sz w:val="22"/>
          <w:szCs w:val="22"/>
          <w:lang w:val="es-ES"/>
        </w:rPr>
        <w:t>Programación</w:t>
      </w:r>
    </w:p>
    <w:p w:rsidR="00FC0C72" w:rsidRPr="002C4FA7" w:rsidRDefault="00DD1310" w:rsidP="00FC0C72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2C4FA7">
        <w:rPr>
          <w:rFonts w:asciiTheme="minorHAnsi" w:eastAsia="Calibri" w:hAnsiTheme="minorHAnsi"/>
          <w:sz w:val="22"/>
          <w:szCs w:val="22"/>
          <w:lang w:val="es-ES"/>
        </w:rPr>
        <w:t>La programación</w:t>
      </w:r>
      <w:r w:rsidR="0023072A" w:rsidRPr="002C4FA7">
        <w:rPr>
          <w:rFonts w:asciiTheme="minorHAnsi" w:eastAsia="Calibri" w:hAnsiTheme="minorHAnsi"/>
          <w:sz w:val="22"/>
          <w:szCs w:val="22"/>
          <w:lang w:val="es-ES"/>
        </w:rPr>
        <w:t xml:space="preserve"> dará comienzo a las </w:t>
      </w:r>
      <w:r w:rsidR="002C4FA7">
        <w:rPr>
          <w:rFonts w:asciiTheme="minorHAnsi" w:eastAsia="Calibri" w:hAnsiTheme="minorHAnsi"/>
          <w:sz w:val="22"/>
          <w:szCs w:val="22"/>
          <w:lang w:val="es-ES"/>
        </w:rPr>
        <w:t>9:30</w:t>
      </w:r>
      <w:r w:rsidR="0023072A" w:rsidRPr="002C4FA7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Pr="002C4FA7">
        <w:rPr>
          <w:rFonts w:asciiTheme="minorHAnsi" w:eastAsia="Calibri" w:hAnsiTheme="minorHAnsi"/>
          <w:sz w:val="22"/>
          <w:szCs w:val="22"/>
          <w:lang w:val="es-ES"/>
        </w:rPr>
        <w:t>h</w:t>
      </w:r>
      <w:r w:rsidR="0023072A" w:rsidRPr="002C4FA7">
        <w:rPr>
          <w:rFonts w:asciiTheme="minorHAnsi" w:eastAsia="Calibri" w:hAnsiTheme="minorHAnsi"/>
          <w:sz w:val="22"/>
          <w:szCs w:val="22"/>
          <w:lang w:val="es-ES"/>
        </w:rPr>
        <w:t xml:space="preserve"> y se cerrará a las </w:t>
      </w:r>
      <w:r w:rsidR="002C4FA7">
        <w:rPr>
          <w:rFonts w:asciiTheme="minorHAnsi" w:eastAsia="Calibri" w:hAnsiTheme="minorHAnsi"/>
          <w:sz w:val="22"/>
          <w:szCs w:val="22"/>
          <w:lang w:val="es-ES"/>
        </w:rPr>
        <w:t xml:space="preserve">14:30 </w:t>
      </w:r>
      <w:r w:rsidR="008F7E29" w:rsidRPr="002C4FA7">
        <w:rPr>
          <w:rFonts w:asciiTheme="minorHAnsi" w:eastAsia="Calibri" w:hAnsiTheme="minorHAnsi"/>
          <w:sz w:val="22"/>
          <w:szCs w:val="22"/>
          <w:lang w:val="es-ES"/>
        </w:rPr>
        <w:t>h, y todas las actividades son gratuitas</w:t>
      </w:r>
      <w:r w:rsidR="00FC0C72" w:rsidRPr="002C4FA7">
        <w:rPr>
          <w:rFonts w:asciiTheme="minorHAnsi" w:eastAsia="Calibri" w:hAnsiTheme="minorHAnsi"/>
          <w:sz w:val="22"/>
          <w:szCs w:val="22"/>
          <w:lang w:val="es-ES"/>
        </w:rPr>
        <w:t xml:space="preserve">. </w:t>
      </w:r>
    </w:p>
    <w:p w:rsidR="00FC0C72" w:rsidRDefault="00FC0C72" w:rsidP="009363A9">
      <w:pPr>
        <w:spacing w:before="100" w:beforeAutospacing="1" w:after="100" w:afterAutospacing="1"/>
        <w:jc w:val="both"/>
        <w:rPr>
          <w:rFonts w:ascii="Calibri" w:eastAsia="Times New Roman" w:hAnsi="Calibri"/>
          <w:b/>
          <w:bCs/>
          <w:lang w:val="es-ES"/>
        </w:rPr>
      </w:pPr>
      <w:r w:rsidRPr="002C4FA7">
        <w:rPr>
          <w:rFonts w:ascii="Calibri" w:eastAsia="Calibri" w:hAnsi="Calibri"/>
          <w:sz w:val="22"/>
          <w:szCs w:val="22"/>
          <w:lang w:val="es-ES"/>
        </w:rPr>
        <w:t>La jornada, cuya programación incluye dinámicas de grupo, talleres de refuerzo personal o talleres para la activación del empleo, reunirá a 60 jóvenes participantes tanto de La Rueca Asociación como de otras entidades del Tercer Sector. Desde su perspectiva, contarán su</w:t>
      </w:r>
      <w:r w:rsidRPr="008551FE">
        <w:rPr>
          <w:rFonts w:ascii="Calibri" w:eastAsia="Times New Roman" w:hAnsi="Calibri"/>
          <w:b/>
          <w:bCs/>
          <w:lang w:val="es-ES"/>
        </w:rPr>
        <w:t xml:space="preserve"> testimonio de éxito laboral tras su paso por La Rueca Asociación</w:t>
      </w:r>
      <w:r w:rsidRPr="00FC0C72">
        <w:rPr>
          <w:rFonts w:ascii="Calibri" w:eastAsia="Times New Roman" w:hAnsi="Calibri"/>
          <w:lang w:val="es-ES"/>
        </w:rPr>
        <w:t xml:space="preserve">. Asimismo, contaremos también con la </w:t>
      </w:r>
      <w:r w:rsidRPr="008551FE">
        <w:rPr>
          <w:rFonts w:ascii="Calibri" w:eastAsia="Times New Roman" w:hAnsi="Calibri"/>
          <w:b/>
          <w:bCs/>
          <w:lang w:val="es-ES"/>
        </w:rPr>
        <w:t>presencia</w:t>
      </w:r>
      <w:r w:rsidRPr="00FC0C72">
        <w:rPr>
          <w:rFonts w:ascii="Calibri" w:eastAsia="Times New Roman" w:hAnsi="Calibri"/>
          <w:lang w:val="es-ES"/>
        </w:rPr>
        <w:t xml:space="preserve"> de personalidades de </w:t>
      </w:r>
      <w:r w:rsidRPr="008551FE">
        <w:rPr>
          <w:rFonts w:ascii="Calibri" w:eastAsia="Times New Roman" w:hAnsi="Calibri"/>
          <w:b/>
          <w:bCs/>
          <w:lang w:val="es-ES"/>
        </w:rPr>
        <w:t>grandes corporaciones</w:t>
      </w:r>
      <w:r w:rsidRPr="00FC0C72">
        <w:rPr>
          <w:rFonts w:ascii="Calibri" w:eastAsia="Times New Roman" w:hAnsi="Calibri"/>
          <w:lang w:val="es-ES"/>
        </w:rPr>
        <w:t>, que colaborarán con el objetivo principal de la jornada, que no es sino</w:t>
      </w:r>
      <w:r w:rsidRPr="008551FE">
        <w:rPr>
          <w:rFonts w:ascii="Calibri" w:eastAsia="Times New Roman" w:hAnsi="Calibri"/>
          <w:b/>
          <w:bCs/>
          <w:lang w:val="es-ES"/>
        </w:rPr>
        <w:t xml:space="preserve"> impulsar a las y los jóvenes participantes en su búsqueda de empleo.</w:t>
      </w:r>
      <w:r w:rsidR="00312C6F">
        <w:rPr>
          <w:rFonts w:ascii="Calibri" w:eastAsia="Times New Roman" w:hAnsi="Calibri"/>
          <w:b/>
          <w:bCs/>
          <w:lang w:val="es-ES"/>
        </w:rPr>
        <w:t xml:space="preserve"> </w:t>
      </w:r>
    </w:p>
    <w:p w:rsidR="00312C6F" w:rsidRPr="00312C6F" w:rsidRDefault="00312C6F" w:rsidP="00312C6F">
      <w:pPr>
        <w:jc w:val="both"/>
        <w:rPr>
          <w:rFonts w:asciiTheme="minorHAnsi" w:eastAsia="Calibri" w:hAnsiTheme="minorHAnsi"/>
          <w:b/>
          <w:bCs/>
          <w:iCs/>
        </w:rPr>
      </w:pPr>
      <w:r w:rsidRPr="00312C6F">
        <w:rPr>
          <w:rFonts w:asciiTheme="minorHAnsi" w:eastAsia="Calibri" w:hAnsiTheme="minorHAnsi"/>
          <w:bCs/>
          <w:iCs/>
        </w:rPr>
        <w:t xml:space="preserve">Entre las empresas participantes de la Jornada de empleo, se cuentan </w:t>
      </w:r>
      <w:r w:rsidRPr="00312C6F">
        <w:rPr>
          <w:rFonts w:asciiTheme="minorHAnsi" w:eastAsia="Calibri" w:hAnsiTheme="minorHAnsi"/>
          <w:b/>
          <w:bCs/>
          <w:iCs/>
        </w:rPr>
        <w:t>Grupo Vips, Game, Carrefour, Follie Follie, CEX, Sqrups, Tierra Burrito y Atento</w:t>
      </w:r>
      <w:r w:rsidRPr="00312C6F">
        <w:rPr>
          <w:rFonts w:asciiTheme="minorHAnsi" w:eastAsia="Calibri" w:hAnsiTheme="minorHAnsi"/>
          <w:b/>
          <w:bCs/>
        </w:rPr>
        <w:t>.</w:t>
      </w:r>
    </w:p>
    <w:p w:rsidR="00312C6F" w:rsidRDefault="00312C6F" w:rsidP="009363A9">
      <w:pPr>
        <w:spacing w:before="100" w:beforeAutospacing="1" w:after="100" w:afterAutospacing="1"/>
        <w:jc w:val="both"/>
        <w:rPr>
          <w:rFonts w:ascii="Calibri" w:eastAsia="Times New Roman" w:hAnsi="Calibri"/>
          <w:b/>
          <w:bCs/>
          <w:lang w:val="es-ES"/>
        </w:rPr>
      </w:pPr>
    </w:p>
    <w:p w:rsidR="008551FE" w:rsidRDefault="008551FE" w:rsidP="00312C6F">
      <w:pPr>
        <w:pStyle w:val="Ttulo2"/>
        <w:rPr>
          <w:rFonts w:ascii="Calibri" w:eastAsia="Calibri" w:hAnsi="Calibri"/>
          <w:color w:val="auto"/>
          <w:sz w:val="22"/>
          <w:szCs w:val="22"/>
          <w:lang w:val="es-ES"/>
        </w:rPr>
      </w:pPr>
      <w:r w:rsidRPr="002C4FA7">
        <w:rPr>
          <w:rFonts w:asciiTheme="minorHAnsi" w:eastAsia="Calibri" w:hAnsiTheme="minorHAnsi" w:cs="Times New Roman"/>
          <w:sz w:val="22"/>
          <w:szCs w:val="22"/>
          <w:lang w:val="es-ES"/>
        </w:rPr>
        <w:lastRenderedPageBreak/>
        <w:t>La Rueca Asociación</w:t>
      </w:r>
      <w:r w:rsidR="00312C6F">
        <w:rPr>
          <w:rFonts w:asciiTheme="minorHAnsi" w:eastAsia="Calibri" w:hAnsiTheme="minorHAnsi" w:cs="Times New Roman"/>
          <w:sz w:val="22"/>
          <w:szCs w:val="22"/>
          <w:lang w:val="es-ES"/>
        </w:rPr>
        <w:br/>
      </w:r>
      <w:r w:rsidRPr="00312C6F">
        <w:rPr>
          <w:rFonts w:ascii="Calibri" w:eastAsia="Calibri" w:hAnsi="Calibri"/>
          <w:b/>
          <w:color w:val="auto"/>
          <w:sz w:val="22"/>
          <w:szCs w:val="22"/>
          <w:lang w:val="es-ES"/>
        </w:rPr>
        <w:t>La Rueca Asociación</w:t>
      </w:r>
      <w:r w:rsidRPr="00312C6F">
        <w:rPr>
          <w:rFonts w:ascii="Calibri" w:eastAsia="Calibri" w:hAnsi="Calibri"/>
          <w:color w:val="auto"/>
          <w:sz w:val="22"/>
          <w:szCs w:val="22"/>
          <w:lang w:val="es-ES"/>
        </w:rPr>
        <w:t xml:space="preserve">  es una entidad sin ánimo de lucro que nació en 1990 de la mano de un grupo de profesionales afines al campo de lo social y lo cultural. Desde entonces, trabaja en distintos proyectos con el fin de aumentar la calidad de vida y el bienestar de las personas más desfavorecidas y vulnerables. Su visión trata de conseguir la inclusión de personas en situación de vulnerabilidad social contribuyendo a la transformación positiva de la sociedad mediante el acompañamiento social a personas en riesgo de vulnerabilidad con el fin de facilitar su autonomía e independencia, fomentando la participación de la comunidad y trabajando en red.</w:t>
      </w:r>
    </w:p>
    <w:p w:rsidR="00312C6F" w:rsidRPr="00312C6F" w:rsidRDefault="00312C6F" w:rsidP="00312C6F">
      <w:pPr>
        <w:rPr>
          <w:lang w:val="es-ES"/>
        </w:rPr>
      </w:pPr>
    </w:p>
    <w:p w:rsidR="00236DA9" w:rsidRDefault="00325279" w:rsidP="00C9750E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/>
        </w:rPr>
      </w:pPr>
      <w:r w:rsidRPr="002C4FA7">
        <w:rPr>
          <w:rFonts w:asciiTheme="minorHAnsi" w:eastAsia="Calibri" w:hAnsiTheme="minorHAnsi"/>
        </w:rPr>
        <w:t xml:space="preserve">Puedes consultar </w:t>
      </w:r>
      <w:r w:rsidR="00FC0C72" w:rsidRPr="002C4FA7">
        <w:rPr>
          <w:rFonts w:asciiTheme="minorHAnsi" w:eastAsia="Calibri" w:hAnsiTheme="minorHAnsi"/>
        </w:rPr>
        <w:t xml:space="preserve">más información y </w:t>
      </w:r>
      <w:r w:rsidRPr="002C4FA7">
        <w:rPr>
          <w:rFonts w:asciiTheme="minorHAnsi" w:eastAsia="Calibri" w:hAnsiTheme="minorHAnsi"/>
        </w:rPr>
        <w:t>la programación completa</w:t>
      </w:r>
      <w:r w:rsidR="00236DA9" w:rsidRPr="002C4FA7">
        <w:rPr>
          <w:rFonts w:asciiTheme="minorHAnsi" w:eastAsia="Calibri" w:hAnsiTheme="minorHAnsi"/>
        </w:rPr>
        <w:t xml:space="preserve"> </w:t>
      </w:r>
      <w:hyperlink r:id="rId8" w:history="1">
        <w:r w:rsidRPr="002C4FA7">
          <w:rPr>
            <w:rStyle w:val="Hipervnculo"/>
            <w:rFonts w:asciiTheme="minorHAnsi" w:eastAsia="Calibri" w:hAnsiTheme="minorHAnsi"/>
          </w:rPr>
          <w:t>en este enlace.</w:t>
        </w:r>
      </w:hyperlink>
      <w:r w:rsidRPr="002C4FA7">
        <w:rPr>
          <w:rFonts w:asciiTheme="minorHAnsi" w:eastAsia="Calibri" w:hAnsiTheme="minorHAnsi"/>
        </w:rPr>
        <w:t xml:space="preserve"> </w:t>
      </w:r>
    </w:p>
    <w:p w:rsidR="002279FB" w:rsidRPr="002C4FA7" w:rsidRDefault="002279FB" w:rsidP="00C9750E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Sigue la jornada en redes sociales: #TrampolinAlEmpleo #EmpleoJoven</w:t>
      </w:r>
      <w:bookmarkStart w:id="0" w:name="_GoBack"/>
      <w:bookmarkEnd w:id="0"/>
    </w:p>
    <w:p w:rsidR="00FC0C72" w:rsidRDefault="00FC0C72" w:rsidP="008551FE">
      <w:pPr>
        <w:spacing w:line="276" w:lineRule="auto"/>
        <w:rPr>
          <w:rFonts w:ascii="Arial" w:hAnsi="Arial" w:cs="Arial"/>
          <w:b/>
          <w:iCs/>
        </w:rPr>
      </w:pPr>
    </w:p>
    <w:p w:rsidR="00202798" w:rsidRPr="00202798" w:rsidRDefault="00202798" w:rsidP="00202798">
      <w:pPr>
        <w:spacing w:line="276" w:lineRule="auto"/>
        <w:ind w:firstLine="360"/>
        <w:rPr>
          <w:rFonts w:ascii="Arial" w:hAnsi="Arial" w:cs="Arial"/>
          <w:b/>
          <w:iCs/>
        </w:rPr>
      </w:pPr>
      <w:r w:rsidRPr="00202798">
        <w:rPr>
          <w:rFonts w:ascii="Arial" w:hAnsi="Arial" w:cs="Arial"/>
          <w:b/>
          <w:iCs/>
        </w:rPr>
        <w:t>Para más información (prensa, entrevistas y reportajes)</w:t>
      </w:r>
    </w:p>
    <w:p w:rsidR="00202798" w:rsidRDefault="00202798" w:rsidP="00202798">
      <w:pPr>
        <w:spacing w:line="276" w:lineRule="auto"/>
        <w:ind w:firstLine="360"/>
        <w:rPr>
          <w:rFonts w:ascii="Arial" w:hAnsi="Arial" w:cs="Arial"/>
          <w:b/>
          <w:i/>
          <w:iCs/>
        </w:rPr>
      </w:pPr>
    </w:p>
    <w:p w:rsidR="008551FE" w:rsidRPr="002C4FA7" w:rsidRDefault="008551FE" w:rsidP="008551FE">
      <w:pPr>
        <w:jc w:val="both"/>
        <w:rPr>
          <w:rFonts w:asciiTheme="minorHAnsi" w:eastAsia="Calibri" w:hAnsiTheme="minorHAnsi"/>
          <w:b/>
          <w:sz w:val="22"/>
          <w:szCs w:val="22"/>
          <w:lang w:val="es-ES"/>
        </w:rPr>
      </w:pPr>
      <w:r w:rsidRPr="002C4FA7">
        <w:rPr>
          <w:rFonts w:asciiTheme="minorHAnsi" w:eastAsia="Calibri" w:hAnsiTheme="minorHAnsi"/>
          <w:b/>
          <w:sz w:val="22"/>
          <w:szCs w:val="22"/>
          <w:lang w:val="es-ES"/>
        </w:rPr>
        <w:t>María Lema Bartolomé</w:t>
      </w:r>
    </w:p>
    <w:p w:rsidR="008551FE" w:rsidRPr="002C4FA7" w:rsidRDefault="008551FE" w:rsidP="008551FE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2C4FA7">
        <w:rPr>
          <w:rFonts w:asciiTheme="minorHAnsi" w:eastAsia="Calibri" w:hAnsiTheme="minorHAnsi"/>
          <w:sz w:val="22"/>
          <w:szCs w:val="22"/>
          <w:lang w:val="es-ES"/>
        </w:rPr>
        <w:t xml:space="preserve">Coordinadora del Centro de Empleo y </w:t>
      </w:r>
      <w:r w:rsidR="009363A9" w:rsidRPr="002C4FA7">
        <w:rPr>
          <w:rFonts w:asciiTheme="minorHAnsi" w:eastAsia="Calibri" w:hAnsiTheme="minorHAnsi"/>
          <w:sz w:val="22"/>
          <w:szCs w:val="22"/>
          <w:lang w:val="es-ES"/>
        </w:rPr>
        <w:t>Formación</w:t>
      </w:r>
      <w:r w:rsidRPr="002C4FA7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</w:p>
    <w:p w:rsidR="008551FE" w:rsidRPr="002C4FA7" w:rsidRDefault="008551FE" w:rsidP="008551FE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2C4FA7">
        <w:rPr>
          <w:rFonts w:asciiTheme="minorHAnsi" w:eastAsia="Calibri" w:hAnsiTheme="minorHAnsi"/>
          <w:sz w:val="22"/>
          <w:szCs w:val="22"/>
          <w:lang w:val="es-ES"/>
        </w:rPr>
        <w:t xml:space="preserve"> 91 367 99 35</w:t>
      </w:r>
      <w:r>
        <w:rPr>
          <w:rFonts w:ascii="DIN-RegularItalic" w:hAnsi="DIN-RegularItalic"/>
          <w:color w:val="1F497D"/>
          <w:sz w:val="20"/>
          <w:szCs w:val="20"/>
        </w:rPr>
        <w:t xml:space="preserve"> </w:t>
      </w:r>
      <w:r w:rsidRPr="002C4FA7">
        <w:rPr>
          <w:rFonts w:asciiTheme="minorHAnsi" w:eastAsia="Calibri" w:hAnsiTheme="minorHAnsi"/>
          <w:sz w:val="22"/>
          <w:szCs w:val="22"/>
          <w:lang w:val="es-ES"/>
        </w:rPr>
        <w:t xml:space="preserve">/ </w:t>
      </w:r>
      <w:hyperlink r:id="rId9" w:history="1">
        <w:r w:rsidRPr="002C4FA7">
          <w:rPr>
            <w:rStyle w:val="Hipervnculo"/>
            <w:rFonts w:asciiTheme="minorHAnsi" w:hAnsiTheme="minorHAnsi"/>
            <w:sz w:val="22"/>
            <w:szCs w:val="22"/>
            <w:lang w:val="es-ES"/>
          </w:rPr>
          <w:t>mlema@larueca.info</w:t>
        </w:r>
      </w:hyperlink>
    </w:p>
    <w:p w:rsidR="008551FE" w:rsidRDefault="008551FE" w:rsidP="00202798">
      <w:pPr>
        <w:spacing w:line="276" w:lineRule="auto"/>
        <w:ind w:firstLine="360"/>
        <w:rPr>
          <w:rFonts w:ascii="Arial" w:hAnsi="Arial" w:cs="Arial"/>
          <w:b/>
          <w:i/>
          <w:iCs/>
        </w:rPr>
      </w:pPr>
    </w:p>
    <w:p w:rsidR="00236DA9" w:rsidRPr="002C4FA7" w:rsidRDefault="00236DA9" w:rsidP="00236DA9">
      <w:pPr>
        <w:jc w:val="both"/>
        <w:rPr>
          <w:rFonts w:asciiTheme="minorHAnsi" w:eastAsia="Calibri" w:hAnsiTheme="minorHAnsi"/>
          <w:lang w:val="es-ES"/>
        </w:rPr>
      </w:pPr>
      <w:r w:rsidRPr="002C4FA7">
        <w:rPr>
          <w:rFonts w:asciiTheme="minorHAnsi" w:eastAsia="Calibri" w:hAnsiTheme="minorHAnsi"/>
          <w:b/>
          <w:lang w:val="es-ES"/>
        </w:rPr>
        <w:t>Departamento de Comunicación La Rueca Asociación</w:t>
      </w:r>
    </w:p>
    <w:p w:rsidR="00236DA9" w:rsidRPr="002C4FA7" w:rsidRDefault="00236DA9" w:rsidP="00236DA9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2C4FA7">
        <w:rPr>
          <w:rFonts w:asciiTheme="minorHAnsi" w:eastAsia="Calibri" w:hAnsiTheme="minorHAnsi"/>
          <w:sz w:val="22"/>
          <w:szCs w:val="22"/>
          <w:lang w:val="es-ES"/>
        </w:rPr>
        <w:t>Marta Ortiz Ginestal</w:t>
      </w:r>
    </w:p>
    <w:p w:rsidR="00236DA9" w:rsidRPr="002C4FA7" w:rsidRDefault="00236DA9" w:rsidP="00236DA9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2C4FA7">
        <w:rPr>
          <w:rFonts w:asciiTheme="minorHAnsi" w:eastAsia="Calibri" w:hAnsiTheme="minorHAnsi"/>
          <w:sz w:val="22"/>
          <w:szCs w:val="22"/>
          <w:lang w:val="es-ES"/>
        </w:rPr>
        <w:t xml:space="preserve"> 914040733 / </w:t>
      </w:r>
      <w:hyperlink r:id="rId10" w:history="1">
        <w:r w:rsidRPr="002C4FA7">
          <w:rPr>
            <w:rFonts w:asciiTheme="minorHAnsi" w:hAnsiTheme="minorHAnsi"/>
            <w:sz w:val="22"/>
            <w:szCs w:val="22"/>
            <w:lang w:val="es-ES"/>
          </w:rPr>
          <w:t>comunicacion@larueca.info</w:t>
        </w:r>
      </w:hyperlink>
    </w:p>
    <w:p w:rsidR="00236DA9" w:rsidRPr="00202798" w:rsidRDefault="00C029C6" w:rsidP="00236DA9">
      <w:pPr>
        <w:rPr>
          <w:rFonts w:asciiTheme="minorHAnsi" w:hAnsiTheme="minorHAnsi"/>
          <w:sz w:val="22"/>
          <w:szCs w:val="22"/>
          <w:lang w:val="en-US"/>
        </w:rPr>
      </w:pPr>
      <w:hyperlink r:id="rId11" w:history="1">
        <w:r w:rsidR="00236DA9" w:rsidRPr="00202798">
          <w:rPr>
            <w:rStyle w:val="Hipervnculo"/>
            <w:rFonts w:asciiTheme="minorHAnsi" w:hAnsiTheme="minorHAnsi"/>
            <w:sz w:val="22"/>
            <w:szCs w:val="22"/>
            <w:lang w:val="en-US"/>
          </w:rPr>
          <w:t>www.larueca.info</w:t>
        </w:r>
      </w:hyperlink>
    </w:p>
    <w:p w:rsidR="00BF3BC6" w:rsidRPr="00202798" w:rsidRDefault="00236DA9" w:rsidP="00125D8E">
      <w:pPr>
        <w:rPr>
          <w:rFonts w:asciiTheme="minorHAnsi" w:hAnsiTheme="minorHAnsi"/>
          <w:sz w:val="22"/>
          <w:szCs w:val="22"/>
          <w:u w:val="single"/>
        </w:rPr>
      </w:pPr>
      <w:r w:rsidRPr="00202798">
        <w:rPr>
          <w:rFonts w:asciiTheme="minorHAnsi" w:eastAsia="Calibri" w:hAnsiTheme="minorHAnsi"/>
          <w:sz w:val="22"/>
          <w:szCs w:val="22"/>
          <w:lang w:val="en-US"/>
        </w:rPr>
        <w:t>Twitter: @laruecaas</w:t>
      </w:r>
    </w:p>
    <w:sectPr w:rsidR="00BF3BC6" w:rsidRPr="00202798" w:rsidSect="004F68DD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C6" w:rsidRDefault="00C029C6">
      <w:r>
        <w:separator/>
      </w:r>
    </w:p>
  </w:endnote>
  <w:endnote w:type="continuationSeparator" w:id="0">
    <w:p w:rsidR="00C029C6" w:rsidRDefault="00C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Italic">
    <w:panose1 w:val="02000606020000090004"/>
    <w:charset w:val="00"/>
    <w:family w:val="auto"/>
    <w:pitch w:val="variable"/>
    <w:sig w:usb0="80000027" w:usb1="00000000" w:usb2="00000000" w:usb3="00000000" w:csb0="00000001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9" w:rsidRPr="00211E3D" w:rsidRDefault="00125D8E" w:rsidP="007836E9">
    <w:pPr>
      <w:pStyle w:val="Piedepgina"/>
      <w:tabs>
        <w:tab w:val="left" w:pos="8053"/>
      </w:tabs>
      <w:jc w:val="center"/>
      <w:rPr>
        <w:rFonts w:ascii="DIN Alternate Bold" w:hAnsi="DIN Alternate Bold"/>
        <w:sz w:val="18"/>
        <w:szCs w:val="18"/>
        <w:lang w:val="es-ES"/>
      </w:rPr>
    </w:pPr>
    <w:r w:rsidRPr="00211E3D">
      <w:rPr>
        <w:rFonts w:ascii="DIN Alternate Bold" w:hAnsi="DIN Alternate Bold"/>
        <w:sz w:val="18"/>
        <w:szCs w:val="18"/>
        <w:lang w:val="es-ES"/>
      </w:rPr>
      <w:t xml:space="preserve">                   </w:t>
    </w:r>
  </w:p>
  <w:p w:rsidR="004F68DD" w:rsidRPr="004F68DD" w:rsidRDefault="00125D8E" w:rsidP="004F68DD">
    <w:pPr>
      <w:pStyle w:val="Piedepgina"/>
      <w:tabs>
        <w:tab w:val="left" w:pos="8053"/>
      </w:tabs>
      <w:jc w:val="right"/>
      <w:rPr>
        <w:rFonts w:ascii="DIN Alternate Bold" w:hAnsi="DIN Alternate Bold"/>
        <w:sz w:val="18"/>
        <w:szCs w:val="18"/>
        <w:lang w:val="es-ES"/>
      </w:rPr>
    </w:pPr>
    <w:r w:rsidRPr="004F68DD">
      <w:rPr>
        <w:rFonts w:ascii="DIN Alternate Bold" w:hAnsi="DIN Alternate Bold"/>
        <w:sz w:val="18"/>
        <w:szCs w:val="18"/>
        <w:lang w:val="es-ES"/>
      </w:rPr>
      <w:t>LA RUECA Asociación</w:t>
    </w:r>
  </w:p>
  <w:p w:rsidR="004F68DD" w:rsidRPr="004F68DD" w:rsidRDefault="00125D8E" w:rsidP="004F68DD">
    <w:pPr>
      <w:pStyle w:val="Piedepgina"/>
      <w:tabs>
        <w:tab w:val="left" w:pos="8053"/>
      </w:tabs>
      <w:jc w:val="right"/>
      <w:rPr>
        <w:rFonts w:ascii="DIN Alternate Bold" w:hAnsi="DIN Alternate Bold"/>
        <w:sz w:val="18"/>
        <w:szCs w:val="18"/>
        <w:lang w:val="es-ES"/>
      </w:rPr>
    </w:pPr>
    <w:r w:rsidRPr="004F68DD">
      <w:rPr>
        <w:rFonts w:ascii="DIN Alternate Bold" w:hAnsi="DIN Alternate Bold"/>
        <w:sz w:val="18"/>
        <w:szCs w:val="18"/>
        <w:lang w:val="es-ES"/>
      </w:rPr>
      <w:t>Calle Barlovento nº 1.</w:t>
    </w:r>
    <w:r>
      <w:rPr>
        <w:rFonts w:ascii="DIN Alternate Bold" w:hAnsi="DIN Alternate Bold"/>
        <w:sz w:val="18"/>
        <w:szCs w:val="18"/>
        <w:lang w:val="es-ES"/>
      </w:rPr>
      <w:t xml:space="preserve"> 28017 Madrid</w:t>
    </w:r>
    <w:r w:rsidRPr="004F68DD">
      <w:rPr>
        <w:rFonts w:ascii="DIN Alternate Bold" w:hAnsi="DIN Alternate Bold"/>
        <w:sz w:val="18"/>
        <w:szCs w:val="18"/>
        <w:lang w:val="es-ES"/>
      </w:rPr>
      <w:t xml:space="preserve">                                                                                                                                                                 </w:t>
    </w:r>
  </w:p>
  <w:p w:rsidR="007836E9" w:rsidRPr="004F68DD" w:rsidRDefault="00125D8E" w:rsidP="004F68DD">
    <w:pPr>
      <w:pStyle w:val="Piedepgina"/>
      <w:tabs>
        <w:tab w:val="left" w:pos="8053"/>
      </w:tabs>
      <w:jc w:val="right"/>
      <w:rPr>
        <w:rFonts w:ascii="DIN Alternate Bold" w:hAnsi="DIN Alternate Bold"/>
        <w:sz w:val="18"/>
        <w:szCs w:val="18"/>
        <w:lang w:val="es-ES"/>
      </w:rPr>
    </w:pPr>
    <w:r>
      <w:rPr>
        <w:rFonts w:ascii="DIN Alternate Bold" w:hAnsi="DIN Alternate Bold"/>
        <w:sz w:val="18"/>
        <w:szCs w:val="18"/>
        <w:lang w:val="es-ES"/>
      </w:rPr>
      <w:t>CIF: G-79772018 REGISTRO AA: 10.853</w:t>
    </w:r>
  </w:p>
  <w:p w:rsidR="004F68DD" w:rsidRPr="004F68DD" w:rsidRDefault="00C029C6" w:rsidP="004F68DD">
    <w:pPr>
      <w:pStyle w:val="Piedepgina"/>
      <w:tabs>
        <w:tab w:val="clear" w:pos="4252"/>
        <w:tab w:val="clear" w:pos="8504"/>
        <w:tab w:val="left" w:pos="8053"/>
      </w:tabs>
      <w:jc w:val="right"/>
      <w:rPr>
        <w:sz w:val="18"/>
        <w:szCs w:val="18"/>
        <w:lang w:val="es-ES"/>
      </w:rPr>
    </w:pPr>
    <w:hyperlink r:id="rId1" w:history="1">
      <w:r w:rsidR="00125D8E" w:rsidRPr="00D6288A">
        <w:rPr>
          <w:rStyle w:val="Hipervnculo"/>
          <w:rFonts w:ascii="DIN Alternate Bold" w:hAnsi="DIN Alternate Bold"/>
          <w:sz w:val="18"/>
          <w:szCs w:val="18"/>
          <w:lang w:val="es-ES"/>
        </w:rPr>
        <w:t>www.larueca.info</w:t>
      </w:r>
    </w:hyperlink>
    <w:r w:rsidR="00125D8E" w:rsidRPr="004F68DD">
      <w:rPr>
        <w:rFonts w:ascii="DIN Alternate Bold" w:hAnsi="DIN Alternate Bold"/>
        <w:sz w:val="18"/>
        <w:szCs w:val="18"/>
        <w:lang w:val="es-ES"/>
      </w:rPr>
      <w:t xml:space="preserve">  </w:t>
    </w:r>
    <w:hyperlink r:id="rId2" w:history="1">
      <w:r w:rsidR="00125D8E" w:rsidRPr="004F68DD">
        <w:rPr>
          <w:rStyle w:val="Hipervnculo"/>
          <w:rFonts w:ascii="DIN Alternate Bold" w:hAnsi="DIN Alternate Bold"/>
          <w:sz w:val="18"/>
          <w:szCs w:val="18"/>
          <w:lang w:val="es-ES"/>
        </w:rPr>
        <w:t>larueca@larueca.info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C6" w:rsidRDefault="00C029C6">
      <w:r>
        <w:separator/>
      </w:r>
    </w:p>
  </w:footnote>
  <w:footnote w:type="continuationSeparator" w:id="0">
    <w:p w:rsidR="00C029C6" w:rsidRDefault="00C0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00" w:rsidRDefault="00125D8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-198755</wp:posOffset>
          </wp:positionV>
          <wp:extent cx="1345565" cy="759460"/>
          <wp:effectExtent l="0" t="0" r="6985" b="2540"/>
          <wp:wrapTight wrapText="bothSides">
            <wp:wrapPolygon edited="0">
              <wp:start x="16513" y="0"/>
              <wp:lineTo x="0" y="0"/>
              <wp:lineTo x="0" y="21130"/>
              <wp:lineTo x="20489" y="21130"/>
              <wp:lineTo x="20183" y="17338"/>
              <wp:lineTo x="21406" y="8127"/>
              <wp:lineTo x="21406" y="2167"/>
              <wp:lineTo x="20183" y="0"/>
              <wp:lineTo x="16513" y="0"/>
            </wp:wrapPolygon>
          </wp:wrapTight>
          <wp:docPr id="3" name="Imagen 3" descr="logo la rueca dicie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 rueca dicie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2409190</wp:posOffset>
          </wp:positionH>
          <wp:positionV relativeFrom="paragraph">
            <wp:posOffset>-464185</wp:posOffset>
          </wp:positionV>
          <wp:extent cx="4224655" cy="1144905"/>
          <wp:effectExtent l="0" t="0" r="4445" b="0"/>
          <wp:wrapNone/>
          <wp:docPr id="2" name="Imagen 2" descr="cabece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65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4F68DD" w:rsidRDefault="00C029C6">
    <w:pPr>
      <w:pStyle w:val="Encabezado"/>
    </w:pPr>
  </w:p>
  <w:p w:rsidR="004F68DD" w:rsidRDefault="00C029C6">
    <w:pPr>
      <w:pStyle w:val="Encabezado"/>
    </w:pPr>
  </w:p>
  <w:p w:rsidR="004F68DD" w:rsidRDefault="00C029C6">
    <w:pPr>
      <w:pStyle w:val="Encabezado"/>
    </w:pPr>
  </w:p>
  <w:p w:rsidR="004F68DD" w:rsidRDefault="00C029C6">
    <w:pPr>
      <w:pStyle w:val="Encabezado"/>
    </w:pPr>
  </w:p>
  <w:p w:rsidR="004F68DD" w:rsidRDefault="00C029C6">
    <w:pPr>
      <w:pStyle w:val="Encabezado"/>
    </w:pPr>
  </w:p>
  <w:p w:rsidR="004F68DD" w:rsidRDefault="00C029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69.5pt;height:469.5pt" o:bullet="t">
        <v:imagedata r:id="rId1" o:title="clip_image001"/>
      </v:shape>
    </w:pict>
  </w:numPicBullet>
  <w:abstractNum w:abstractNumId="0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3A5F"/>
    <w:multiLevelType w:val="hybridMultilevel"/>
    <w:tmpl w:val="4B127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0A84"/>
    <w:multiLevelType w:val="hybridMultilevel"/>
    <w:tmpl w:val="5A0E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995"/>
    <w:multiLevelType w:val="hybridMultilevel"/>
    <w:tmpl w:val="0DBC3152"/>
    <w:lvl w:ilvl="0" w:tplc="A19E955A">
      <w:start w:val="1"/>
      <w:numFmt w:val="bullet"/>
      <w:lvlText w:val=""/>
      <w:lvlPicBulletId w:val="0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340C3070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2" w:tplc="A370B0D2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3" w:tplc="F3C096BA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E07815FE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5" w:tplc="0270FBDC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6" w:tplc="BD6446D8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42F05D64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8" w:tplc="3872DAF4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</w:abstractNum>
  <w:abstractNum w:abstractNumId="4">
    <w:nsid w:val="77B772D8"/>
    <w:multiLevelType w:val="hybridMultilevel"/>
    <w:tmpl w:val="A6A6D3C6"/>
    <w:lvl w:ilvl="0" w:tplc="2110B740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36C26"/>
    <w:multiLevelType w:val="hybridMultilevel"/>
    <w:tmpl w:val="FC34E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8E"/>
    <w:rsid w:val="0003094C"/>
    <w:rsid w:val="000E33A7"/>
    <w:rsid w:val="00125D8E"/>
    <w:rsid w:val="001357AD"/>
    <w:rsid w:val="0015600F"/>
    <w:rsid w:val="00162EF7"/>
    <w:rsid w:val="001A1C6E"/>
    <w:rsid w:val="00202798"/>
    <w:rsid w:val="00211E3D"/>
    <w:rsid w:val="002279FB"/>
    <w:rsid w:val="0023072A"/>
    <w:rsid w:val="00236DA9"/>
    <w:rsid w:val="002759BE"/>
    <w:rsid w:val="002A41EA"/>
    <w:rsid w:val="002A530A"/>
    <w:rsid w:val="002C4FA7"/>
    <w:rsid w:val="00312C6F"/>
    <w:rsid w:val="00325279"/>
    <w:rsid w:val="00386AB8"/>
    <w:rsid w:val="00393D49"/>
    <w:rsid w:val="00427CD2"/>
    <w:rsid w:val="00497359"/>
    <w:rsid w:val="004B488E"/>
    <w:rsid w:val="004C0A2D"/>
    <w:rsid w:val="00540AA8"/>
    <w:rsid w:val="005A7C89"/>
    <w:rsid w:val="005B493C"/>
    <w:rsid w:val="005E67B6"/>
    <w:rsid w:val="006402E5"/>
    <w:rsid w:val="00714FB7"/>
    <w:rsid w:val="007C1741"/>
    <w:rsid w:val="00802ED5"/>
    <w:rsid w:val="00817990"/>
    <w:rsid w:val="00836FD7"/>
    <w:rsid w:val="008551FE"/>
    <w:rsid w:val="008B12FE"/>
    <w:rsid w:val="008C207B"/>
    <w:rsid w:val="008C4071"/>
    <w:rsid w:val="008F7E29"/>
    <w:rsid w:val="00903876"/>
    <w:rsid w:val="00935F03"/>
    <w:rsid w:val="009363A9"/>
    <w:rsid w:val="009A1411"/>
    <w:rsid w:val="009B21D5"/>
    <w:rsid w:val="00A4722B"/>
    <w:rsid w:val="00A90131"/>
    <w:rsid w:val="00B167F9"/>
    <w:rsid w:val="00BB22D7"/>
    <w:rsid w:val="00BF3BC6"/>
    <w:rsid w:val="00BF7271"/>
    <w:rsid w:val="00C029C6"/>
    <w:rsid w:val="00C47B27"/>
    <w:rsid w:val="00C73A75"/>
    <w:rsid w:val="00CD0CC5"/>
    <w:rsid w:val="00D13704"/>
    <w:rsid w:val="00DA41A1"/>
    <w:rsid w:val="00DD1310"/>
    <w:rsid w:val="00E31D96"/>
    <w:rsid w:val="00E620DB"/>
    <w:rsid w:val="00ED6042"/>
    <w:rsid w:val="00F35051"/>
    <w:rsid w:val="00F54729"/>
    <w:rsid w:val="00F6136D"/>
    <w:rsid w:val="00F65965"/>
    <w:rsid w:val="00FA3E7A"/>
    <w:rsid w:val="00F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74054-5426-4FF5-A68C-E6B4EDC9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5D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D8E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25D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D8E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25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D8E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125D8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5D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5600F"/>
    <w:rPr>
      <w:b/>
      <w:bCs/>
    </w:rPr>
  </w:style>
  <w:style w:type="paragraph" w:customStyle="1" w:styleId="Default">
    <w:name w:val="Default"/>
    <w:rsid w:val="0015600F"/>
    <w:pPr>
      <w:autoSpaceDE w:val="0"/>
      <w:autoSpaceDN w:val="0"/>
      <w:adjustRightInd w:val="0"/>
      <w:spacing w:after="0" w:line="240" w:lineRule="auto"/>
    </w:pPr>
    <w:rPr>
      <w:rFonts w:ascii="DIN-Regular" w:hAnsi="DIN-Regular" w:cs="DIN-Regular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6402E5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es-ES" w:eastAsia="en-US"/>
    </w:rPr>
  </w:style>
  <w:style w:type="character" w:customStyle="1" w:styleId="st1">
    <w:name w:val="st1"/>
    <w:basedOn w:val="Fuentedeprrafopredeter"/>
    <w:rsid w:val="00427CD2"/>
  </w:style>
  <w:style w:type="paragraph" w:styleId="NormalWeb">
    <w:name w:val="Normal (Web)"/>
    <w:basedOn w:val="Normal"/>
    <w:uiPriority w:val="99"/>
    <w:semiHidden/>
    <w:unhideWhenUsed/>
    <w:rsid w:val="00802ED5"/>
    <w:pPr>
      <w:spacing w:before="384" w:after="384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35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84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75177788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ueca.info/jornada-de-empleo-joven-de-la-rueca-asociac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ueca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unicacion@larueca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ema@larueca.inf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rueca@larueca.info" TargetMode="External"/><Relationship Id="rId1" Type="http://schemas.openxmlformats.org/officeDocument/2006/relationships/hyperlink" Target="http://www.larueca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4A6C-9A8D-4AD6-BFBE-A57E3198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mortiz</dc:creator>
  <cp:keywords/>
  <dc:description/>
  <cp:lastModifiedBy>mortiz</cp:lastModifiedBy>
  <cp:revision>3</cp:revision>
  <dcterms:created xsi:type="dcterms:W3CDTF">2017-12-05T09:10:00Z</dcterms:created>
  <dcterms:modified xsi:type="dcterms:W3CDTF">2017-12-05T09:12:00Z</dcterms:modified>
</cp:coreProperties>
</file>